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51" w:rsidRPr="00930F02" w:rsidRDefault="008A7602" w:rsidP="008A7602">
      <w:pPr>
        <w:spacing w:before="90" w:after="0" w:line="240" w:lineRule="auto"/>
        <w:ind w:right="-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928282" cy="2216989"/>
            <wp:effectExtent l="0" t="0" r="0" b="0"/>
            <wp:docPr id="4" name="Picture 4" descr="M:\Reading Makes Cent$\RMC-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Reading Makes Cent$\RMC-Logo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59" cy="22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51" w:rsidRPr="00930F02" w:rsidRDefault="00DF6151">
      <w:pPr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F6151" w:rsidRPr="00930F02" w:rsidRDefault="00DF615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F6151" w:rsidRPr="00500645" w:rsidRDefault="00DF615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F6151" w:rsidRPr="00915F22" w:rsidRDefault="008800A3">
      <w:pPr>
        <w:spacing w:before="33" w:after="0" w:line="246" w:lineRule="exact"/>
        <w:ind w:left="100" w:right="-20"/>
        <w:rPr>
          <w:rFonts w:ascii="Arial" w:eastAsia="Arial" w:hAnsi="Arial" w:cs="Arial"/>
          <w:b/>
          <w:i/>
          <w:color w:val="00A3F4"/>
          <w:sz w:val="24"/>
          <w:szCs w:val="24"/>
        </w:rPr>
      </w:pPr>
      <w:r w:rsidRPr="00915F22">
        <w:rPr>
          <w:rFonts w:ascii="Arial" w:eastAsia="Arial" w:hAnsi="Arial" w:cs="Arial"/>
          <w:b/>
          <w:i/>
          <w:color w:val="00A3F4"/>
          <w:sz w:val="24"/>
          <w:szCs w:val="24"/>
        </w:rPr>
        <w:t>Elementary Librarians:</w:t>
      </w:r>
    </w:p>
    <w:p w:rsidR="00DF6151" w:rsidRPr="00500645" w:rsidRDefault="00DF6151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8800A3" w:rsidRDefault="008800A3" w:rsidP="008800A3">
      <w:pPr>
        <w:spacing w:before="36" w:after="0" w:line="250" w:lineRule="auto"/>
        <w:ind w:left="100" w:right="300"/>
        <w:rPr>
          <w:rFonts w:ascii="Arial" w:hAnsi="Arial"/>
          <w:color w:val="231F20"/>
          <w:sz w:val="20"/>
        </w:rPr>
      </w:pPr>
      <w:r w:rsidRPr="00500645">
        <w:rPr>
          <w:rFonts w:ascii="Arial" w:hAnsi="Arial"/>
          <w:color w:val="231F20"/>
          <w:sz w:val="20"/>
          <w:szCs w:val="20"/>
        </w:rPr>
        <w:t>You’re invited</w:t>
      </w:r>
      <w:r w:rsidRPr="008800A3">
        <w:rPr>
          <w:rFonts w:ascii="Arial" w:hAnsi="Arial"/>
          <w:color w:val="231F20"/>
          <w:sz w:val="20"/>
        </w:rPr>
        <w:t xml:space="preserve"> to participate in Reading Makes Cent</w:t>
      </w:r>
      <w:r w:rsidR="00BF2627">
        <w:rPr>
          <w:rFonts w:ascii="Arial" w:hAnsi="Arial"/>
          <w:color w:val="231F20"/>
          <w:sz w:val="20"/>
        </w:rPr>
        <w:t>s</w:t>
      </w:r>
      <w:r w:rsidRPr="008800A3">
        <w:rPr>
          <w:rFonts w:ascii="Arial" w:hAnsi="Arial"/>
          <w:color w:val="231F20"/>
          <w:sz w:val="20"/>
        </w:rPr>
        <w:t>, a reading program for K-5 students that</w:t>
      </w:r>
      <w:r>
        <w:rPr>
          <w:rFonts w:ascii="Arial" w:hAnsi="Arial"/>
          <w:color w:val="231F20"/>
          <w:sz w:val="20"/>
        </w:rPr>
        <w:t>:</w:t>
      </w:r>
    </w:p>
    <w:p w:rsidR="008800A3" w:rsidRDefault="008800A3" w:rsidP="008800A3">
      <w:pPr>
        <w:pStyle w:val="ListParagraph"/>
        <w:numPr>
          <w:ilvl w:val="0"/>
          <w:numId w:val="1"/>
        </w:numPr>
        <w:spacing w:before="36" w:after="0" w:line="250" w:lineRule="auto"/>
        <w:ind w:right="300"/>
        <w:rPr>
          <w:rFonts w:ascii="Arial" w:hAnsi="Arial"/>
          <w:color w:val="231F20"/>
          <w:sz w:val="20"/>
        </w:rPr>
      </w:pPr>
      <w:proofErr w:type="gramStart"/>
      <w:r>
        <w:rPr>
          <w:rFonts w:ascii="Arial" w:hAnsi="Arial"/>
          <w:color w:val="231F20"/>
          <w:sz w:val="20"/>
        </w:rPr>
        <w:t>earns</w:t>
      </w:r>
      <w:proofErr w:type="gramEnd"/>
      <w:r>
        <w:rPr>
          <w:rFonts w:ascii="Arial" w:hAnsi="Arial"/>
          <w:color w:val="231F20"/>
          <w:sz w:val="20"/>
        </w:rPr>
        <w:t xml:space="preserve"> you FREE books for your library.</w:t>
      </w:r>
    </w:p>
    <w:p w:rsidR="008800A3" w:rsidRDefault="008800A3" w:rsidP="008800A3">
      <w:pPr>
        <w:pStyle w:val="ListParagraph"/>
        <w:numPr>
          <w:ilvl w:val="0"/>
          <w:numId w:val="1"/>
        </w:numPr>
        <w:spacing w:before="36" w:after="0" w:line="250" w:lineRule="auto"/>
        <w:ind w:right="300"/>
        <w:rPr>
          <w:rFonts w:ascii="Arial" w:hAnsi="Arial"/>
          <w:color w:val="231F20"/>
          <w:sz w:val="20"/>
        </w:rPr>
      </w:pPr>
      <w:proofErr w:type="gramStart"/>
      <w:r>
        <w:rPr>
          <w:rFonts w:ascii="Arial" w:hAnsi="Arial"/>
          <w:color w:val="231F20"/>
          <w:sz w:val="20"/>
        </w:rPr>
        <w:t>provides</w:t>
      </w:r>
      <w:proofErr w:type="gramEnd"/>
      <w:r>
        <w:rPr>
          <w:rFonts w:ascii="Arial" w:hAnsi="Arial"/>
          <w:color w:val="231F20"/>
          <w:sz w:val="20"/>
        </w:rPr>
        <w:t xml:space="preserve"> the opportunity to win $500 more worth of free books.</w:t>
      </w:r>
    </w:p>
    <w:p w:rsidR="008800A3" w:rsidRDefault="008800A3" w:rsidP="008800A3">
      <w:pPr>
        <w:pStyle w:val="ListParagraph"/>
        <w:numPr>
          <w:ilvl w:val="0"/>
          <w:numId w:val="1"/>
        </w:numPr>
        <w:spacing w:before="36" w:after="0" w:line="250" w:lineRule="auto"/>
        <w:ind w:right="300"/>
        <w:rPr>
          <w:rFonts w:ascii="Arial" w:hAnsi="Arial"/>
          <w:color w:val="231F20"/>
          <w:sz w:val="20"/>
        </w:rPr>
      </w:pPr>
      <w:proofErr w:type="gramStart"/>
      <w:r>
        <w:rPr>
          <w:rFonts w:ascii="Arial" w:hAnsi="Arial"/>
          <w:color w:val="231F20"/>
          <w:sz w:val="20"/>
        </w:rPr>
        <w:t>assists</w:t>
      </w:r>
      <w:proofErr w:type="gramEnd"/>
      <w:r>
        <w:rPr>
          <w:rFonts w:ascii="Arial" w:hAnsi="Arial"/>
          <w:color w:val="231F20"/>
          <w:sz w:val="20"/>
        </w:rPr>
        <w:t xml:space="preserve"> you in teaching core SOL concepts through provided lesson plans.</w:t>
      </w:r>
    </w:p>
    <w:p w:rsidR="008800A3" w:rsidRPr="008800A3" w:rsidRDefault="008800A3" w:rsidP="008800A3">
      <w:pPr>
        <w:pStyle w:val="ListParagraph"/>
        <w:numPr>
          <w:ilvl w:val="0"/>
          <w:numId w:val="1"/>
        </w:numPr>
        <w:spacing w:before="36" w:after="0" w:line="250" w:lineRule="auto"/>
        <w:ind w:right="300"/>
        <w:rPr>
          <w:rFonts w:ascii="Arial" w:hAnsi="Arial"/>
          <w:color w:val="231F20"/>
          <w:sz w:val="20"/>
        </w:rPr>
      </w:pPr>
      <w:proofErr w:type="gramStart"/>
      <w:r>
        <w:rPr>
          <w:rFonts w:ascii="Arial" w:hAnsi="Arial"/>
          <w:color w:val="231F20"/>
          <w:sz w:val="20"/>
        </w:rPr>
        <w:t>rewards</w:t>
      </w:r>
      <w:proofErr w:type="gramEnd"/>
      <w:r>
        <w:rPr>
          <w:rFonts w:ascii="Arial" w:hAnsi="Arial"/>
          <w:color w:val="231F20"/>
          <w:sz w:val="20"/>
        </w:rPr>
        <w:t xml:space="preserve"> your students for reading with the possibility of winning a Virginia529 savings account.</w:t>
      </w:r>
    </w:p>
    <w:p w:rsidR="00DF6151" w:rsidRPr="00930F02" w:rsidRDefault="00DF6151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DF6151" w:rsidRDefault="00BF2627" w:rsidP="008800A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Reading Makes Cents</w:t>
      </w:r>
      <w:r w:rsidR="008800A3" w:rsidRPr="008800A3">
        <w:rPr>
          <w:rFonts w:ascii="Arial" w:hAnsi="Arial"/>
          <w:sz w:val="20"/>
        </w:rPr>
        <w:t xml:space="preserve"> Reading Challenge helps K-5 student</w:t>
      </w:r>
      <w:r w:rsidR="008800A3">
        <w:rPr>
          <w:rFonts w:ascii="Arial" w:hAnsi="Arial"/>
          <w:sz w:val="20"/>
        </w:rPr>
        <w:t>s understand and apply many Histo</w:t>
      </w:r>
      <w:r w:rsidR="008800A3" w:rsidRPr="008800A3">
        <w:rPr>
          <w:rFonts w:ascii="Arial" w:hAnsi="Arial"/>
          <w:sz w:val="20"/>
        </w:rPr>
        <w:t>ry and Social Science SOL concepts, including the ideas of scarcity, decision-making, work, money, and saving.</w:t>
      </w:r>
    </w:p>
    <w:p w:rsidR="008800A3" w:rsidRPr="00456A67" w:rsidRDefault="008800A3" w:rsidP="008800A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8800A3" w:rsidRPr="00915F22" w:rsidRDefault="008800A3" w:rsidP="008800A3">
      <w:pPr>
        <w:spacing w:after="0" w:line="240" w:lineRule="auto"/>
        <w:ind w:left="100" w:right="-20"/>
        <w:rPr>
          <w:rFonts w:ascii="Arial" w:hAnsi="Arial"/>
          <w:color w:val="00A3F4"/>
          <w:sz w:val="20"/>
          <w:szCs w:val="20"/>
        </w:rPr>
      </w:pPr>
      <w:r w:rsidRPr="00915F22">
        <w:rPr>
          <w:rFonts w:ascii="Arial" w:hAnsi="Arial"/>
          <w:color w:val="00A3F4"/>
          <w:sz w:val="20"/>
          <w:szCs w:val="20"/>
        </w:rPr>
        <w:t>These financial literacy lessons will benefit your students – the sooner they learn about saving and managing money, the more financial success they may find in the future.</w:t>
      </w:r>
    </w:p>
    <w:p w:rsidR="008800A3" w:rsidRDefault="008800A3" w:rsidP="008800A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D456A2" w:rsidRPr="00915F22" w:rsidRDefault="008800A3" w:rsidP="00D456A2">
      <w:pPr>
        <w:spacing w:after="0" w:line="240" w:lineRule="auto"/>
        <w:ind w:left="100" w:right="-20"/>
        <w:rPr>
          <w:rFonts w:ascii="Arial" w:eastAsia="Arial" w:hAnsi="Arial" w:cs="Arial"/>
          <w:b/>
          <w:color w:val="00A3F4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part</w:t>
      </w:r>
      <w:r w:rsidR="00BF2627">
        <w:rPr>
          <w:rFonts w:ascii="Arial" w:eastAsia="Arial" w:hAnsi="Arial" w:cs="Arial"/>
          <w:sz w:val="20"/>
          <w:szCs w:val="20"/>
        </w:rPr>
        <w:t>icipating in Reading Makes Cents</w:t>
      </w:r>
      <w:r>
        <w:rPr>
          <w:rFonts w:ascii="Arial" w:eastAsia="Arial" w:hAnsi="Arial" w:cs="Arial"/>
          <w:sz w:val="20"/>
          <w:szCs w:val="20"/>
        </w:rPr>
        <w:t xml:space="preserve">, your library will receive the following books with library binding for </w:t>
      </w:r>
      <w:r w:rsidRPr="00915F22">
        <w:rPr>
          <w:rFonts w:ascii="Arial" w:eastAsia="Arial" w:hAnsi="Arial" w:cs="Arial"/>
          <w:b/>
          <w:i/>
          <w:color w:val="00A3F4"/>
          <w:sz w:val="24"/>
          <w:szCs w:val="24"/>
        </w:rPr>
        <w:t>FREE</w:t>
      </w:r>
      <w:r w:rsidRPr="00915F22">
        <w:rPr>
          <w:rFonts w:ascii="Arial" w:eastAsia="Arial" w:hAnsi="Arial" w:cs="Arial"/>
          <w:b/>
          <w:color w:val="00A3F4"/>
          <w:sz w:val="20"/>
          <w:szCs w:val="20"/>
        </w:rPr>
        <w:t>:</w:t>
      </w:r>
    </w:p>
    <w:p w:rsidR="00D456A2" w:rsidRDefault="00D456A2" w:rsidP="00D456A2">
      <w:pPr>
        <w:spacing w:after="0" w:line="240" w:lineRule="auto"/>
        <w:ind w:left="100" w:right="-20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DF6151" w:rsidRPr="00930F02" w:rsidRDefault="00E2763C" w:rsidP="00D456A2">
      <w:pPr>
        <w:spacing w:after="0" w:line="240" w:lineRule="auto"/>
        <w:ind w:right="-20"/>
        <w:jc w:val="center"/>
        <w:rPr>
          <w:rFonts w:ascii="Arial" w:hAnsi="Arial" w:cs="Arial"/>
        </w:rPr>
        <w:sectPr w:rsidR="00DF6151" w:rsidRPr="00930F02">
          <w:type w:val="continuous"/>
          <w:pgSz w:w="12240" w:h="15840"/>
          <w:pgMar w:top="720" w:right="660" w:bottom="280" w:left="620" w:header="720" w:footer="720" w:gutter="0"/>
          <w:cols w:space="720"/>
        </w:sect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003128" cy="1933575"/>
            <wp:effectExtent l="0" t="0" r="0" b="0"/>
            <wp:docPr id="3" name="Picture 3" descr="M:\Reading Makes Cents\2018-2019\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Reading Makes Cents\2018-2019\Bi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09" cy="1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767205" cy="2152536"/>
            <wp:effectExtent l="0" t="0" r="0" b="0"/>
            <wp:docPr id="5" name="Picture 5" descr="M:\Reading Makes Cents\2018-2019\HiddenFig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Reading Makes Cents\2018-2019\HiddenFigu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48" cy="218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5DA">
        <w:rPr>
          <w:rFonts w:ascii="Arial" w:eastAsia="Times New Roman" w:hAnsi="Arial" w:cs="Arial"/>
          <w:noProof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722120" cy="2152650"/>
            <wp:effectExtent l="0" t="0" r="0" b="0"/>
            <wp:docPr id="6" name="Picture 6" descr="M:\Reading Makes Cents\2018-2019\Miss 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ading Makes Cents\2018-2019\Miss Fo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40" cy="21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51" w:rsidRDefault="00E2763C">
      <w:pPr>
        <w:spacing w:before="2" w:after="0" w:line="220" w:lineRule="exact"/>
        <w:rPr>
          <w:rFonts w:ascii="Arial" w:hAnsi="Arial"/>
          <w:b/>
          <w:color w:val="231F20"/>
          <w:sz w:val="20"/>
        </w:rPr>
      </w:pPr>
      <w:r>
        <w:rPr>
          <w:rFonts w:ascii="Arial" w:hAnsi="Arial"/>
          <w:b/>
          <w:color w:val="231F20"/>
          <w:sz w:val="20"/>
        </w:rPr>
        <w:tab/>
        <w:t xml:space="preserve">     </w:t>
      </w:r>
      <w:r w:rsidR="00F77C2A">
        <w:rPr>
          <w:rFonts w:ascii="Arial" w:hAnsi="Arial"/>
          <w:b/>
          <w:color w:val="231F20"/>
          <w:sz w:val="20"/>
        </w:rPr>
        <w:t xml:space="preserve">A Bike </w:t>
      </w:r>
      <w:proofErr w:type="gramStart"/>
      <w:r w:rsidR="00F77C2A">
        <w:rPr>
          <w:rFonts w:ascii="Arial" w:hAnsi="Arial"/>
          <w:b/>
          <w:color w:val="231F20"/>
          <w:sz w:val="20"/>
        </w:rPr>
        <w:t>Like</w:t>
      </w:r>
      <w:proofErr w:type="gramEnd"/>
      <w:r w:rsidR="00F77C2A">
        <w:rPr>
          <w:rFonts w:ascii="Arial" w:hAnsi="Arial"/>
          <w:b/>
          <w:color w:val="231F20"/>
          <w:sz w:val="20"/>
        </w:rPr>
        <w:t xml:space="preserve"> Sergio’s</w:t>
      </w:r>
      <w:r w:rsidR="001675DA">
        <w:rPr>
          <w:rFonts w:ascii="Arial" w:hAnsi="Arial"/>
          <w:b/>
          <w:color w:val="231F20"/>
          <w:sz w:val="20"/>
        </w:rPr>
        <w:t xml:space="preserve">                        </w:t>
      </w:r>
      <w:r>
        <w:rPr>
          <w:rFonts w:ascii="Arial" w:hAnsi="Arial"/>
          <w:b/>
          <w:color w:val="231F20"/>
          <w:sz w:val="20"/>
        </w:rPr>
        <w:t xml:space="preserve">        </w:t>
      </w:r>
      <w:r w:rsidR="001675DA">
        <w:rPr>
          <w:rFonts w:ascii="Arial" w:hAnsi="Arial"/>
          <w:b/>
          <w:color w:val="231F2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 xml:space="preserve">   </w:t>
      </w:r>
      <w:r w:rsidR="001675DA">
        <w:rPr>
          <w:rFonts w:ascii="Arial" w:hAnsi="Arial"/>
          <w:b/>
          <w:color w:val="231F20"/>
          <w:sz w:val="20"/>
        </w:rPr>
        <w:t xml:space="preserve"> </w:t>
      </w:r>
      <w:r w:rsidR="00F77C2A">
        <w:rPr>
          <w:rFonts w:ascii="Arial" w:hAnsi="Arial"/>
          <w:b/>
          <w:color w:val="231F20"/>
          <w:sz w:val="20"/>
        </w:rPr>
        <w:t>Hidden Figures</w:t>
      </w:r>
      <w:r w:rsidR="001675DA">
        <w:rPr>
          <w:rFonts w:ascii="Arial" w:hAnsi="Arial"/>
          <w:b/>
          <w:color w:val="231F20"/>
          <w:sz w:val="20"/>
        </w:rPr>
        <w:t xml:space="preserve">                     </w:t>
      </w:r>
      <w:r w:rsidR="00F77C2A">
        <w:rPr>
          <w:rFonts w:ascii="Arial" w:hAnsi="Arial"/>
          <w:b/>
          <w:color w:val="231F20"/>
          <w:sz w:val="20"/>
        </w:rPr>
        <w:t>Miss Fox’s Class Earns a Field Trip</w:t>
      </w:r>
    </w:p>
    <w:p w:rsidR="001675DA" w:rsidRPr="001675DA" w:rsidRDefault="00683E91">
      <w:pPr>
        <w:spacing w:before="2" w:after="0" w:line="220" w:lineRule="exact"/>
        <w:rPr>
          <w:rFonts w:ascii="Arial" w:hAnsi="Arial"/>
          <w:color w:val="231F20"/>
          <w:sz w:val="18"/>
          <w:szCs w:val="18"/>
        </w:rPr>
      </w:pPr>
      <w:r>
        <w:rPr>
          <w:rFonts w:ascii="Arial" w:hAnsi="Arial"/>
          <w:b/>
          <w:color w:val="231F20"/>
          <w:sz w:val="20"/>
        </w:rPr>
        <w:tab/>
        <w:t xml:space="preserve">          </w:t>
      </w:r>
      <w:proofErr w:type="spellStart"/>
      <w:r w:rsidR="00F77C2A">
        <w:rPr>
          <w:rFonts w:ascii="Arial" w:hAnsi="Arial"/>
          <w:color w:val="231F20"/>
          <w:sz w:val="18"/>
          <w:szCs w:val="18"/>
        </w:rPr>
        <w:t>Maribeth</w:t>
      </w:r>
      <w:proofErr w:type="spellEnd"/>
      <w:r w:rsidR="00F77C2A">
        <w:rPr>
          <w:rFonts w:ascii="Arial" w:hAnsi="Arial"/>
          <w:color w:val="231F20"/>
          <w:sz w:val="18"/>
          <w:szCs w:val="18"/>
        </w:rPr>
        <w:t xml:space="preserve"> </w:t>
      </w:r>
      <w:proofErr w:type="spellStart"/>
      <w:r w:rsidR="00F77C2A">
        <w:rPr>
          <w:rFonts w:ascii="Arial" w:hAnsi="Arial"/>
          <w:color w:val="231F20"/>
          <w:sz w:val="18"/>
          <w:szCs w:val="18"/>
        </w:rPr>
        <w:t>Boelts</w:t>
      </w:r>
      <w:proofErr w:type="spellEnd"/>
      <w:r w:rsidR="001675DA">
        <w:rPr>
          <w:rFonts w:ascii="Arial" w:hAnsi="Arial"/>
          <w:color w:val="231F20"/>
          <w:sz w:val="18"/>
          <w:szCs w:val="18"/>
        </w:rPr>
        <w:t xml:space="preserve">                  </w:t>
      </w:r>
      <w:r w:rsidR="00F77C2A">
        <w:rPr>
          <w:rFonts w:ascii="Arial" w:hAnsi="Arial"/>
          <w:color w:val="231F20"/>
          <w:sz w:val="18"/>
          <w:szCs w:val="18"/>
        </w:rPr>
        <w:t xml:space="preserve">               </w:t>
      </w:r>
      <w:r w:rsidR="001675DA">
        <w:rPr>
          <w:rFonts w:ascii="Arial" w:hAnsi="Arial"/>
          <w:color w:val="231F20"/>
          <w:sz w:val="18"/>
          <w:szCs w:val="18"/>
        </w:rPr>
        <w:t xml:space="preserve"> </w:t>
      </w:r>
      <w:r w:rsidR="00E2763C">
        <w:rPr>
          <w:rFonts w:ascii="Arial" w:hAnsi="Arial"/>
          <w:color w:val="231F20"/>
          <w:sz w:val="18"/>
          <w:szCs w:val="18"/>
        </w:rPr>
        <w:t xml:space="preserve">      </w:t>
      </w:r>
      <w:r w:rsidR="001675DA">
        <w:rPr>
          <w:rFonts w:ascii="Arial" w:hAnsi="Arial"/>
          <w:color w:val="231F20"/>
          <w:sz w:val="18"/>
          <w:szCs w:val="18"/>
        </w:rPr>
        <w:t xml:space="preserve"> </w:t>
      </w:r>
      <w:r w:rsidR="00E2763C">
        <w:rPr>
          <w:rFonts w:ascii="Arial" w:hAnsi="Arial"/>
          <w:color w:val="231F20"/>
          <w:sz w:val="18"/>
          <w:szCs w:val="18"/>
        </w:rPr>
        <w:t xml:space="preserve">  </w:t>
      </w:r>
      <w:r>
        <w:rPr>
          <w:rFonts w:ascii="Arial" w:hAnsi="Arial"/>
          <w:color w:val="231F20"/>
          <w:sz w:val="18"/>
          <w:szCs w:val="18"/>
        </w:rPr>
        <w:t xml:space="preserve">    </w:t>
      </w:r>
      <w:r w:rsidR="00F77C2A">
        <w:rPr>
          <w:rFonts w:ascii="Arial" w:hAnsi="Arial"/>
          <w:color w:val="231F20"/>
          <w:sz w:val="18"/>
          <w:szCs w:val="18"/>
        </w:rPr>
        <w:t xml:space="preserve">Margot Lee </w:t>
      </w:r>
      <w:proofErr w:type="spellStart"/>
      <w:r w:rsidR="00F77C2A">
        <w:rPr>
          <w:rFonts w:ascii="Arial" w:hAnsi="Arial"/>
          <w:color w:val="231F20"/>
          <w:sz w:val="18"/>
          <w:szCs w:val="18"/>
        </w:rPr>
        <w:t>Shetterly</w:t>
      </w:r>
      <w:proofErr w:type="spellEnd"/>
      <w:r w:rsidR="001675DA">
        <w:rPr>
          <w:rFonts w:ascii="Arial" w:hAnsi="Arial"/>
          <w:color w:val="231F20"/>
          <w:sz w:val="18"/>
          <w:szCs w:val="18"/>
        </w:rPr>
        <w:t xml:space="preserve">                </w:t>
      </w:r>
      <w:r w:rsidR="00E2763C">
        <w:rPr>
          <w:rFonts w:ascii="Arial" w:hAnsi="Arial"/>
          <w:color w:val="231F20"/>
          <w:sz w:val="18"/>
          <w:szCs w:val="18"/>
        </w:rPr>
        <w:t xml:space="preserve">                        </w:t>
      </w:r>
      <w:r>
        <w:rPr>
          <w:rFonts w:ascii="Arial" w:hAnsi="Arial"/>
          <w:color w:val="231F20"/>
          <w:sz w:val="18"/>
          <w:szCs w:val="18"/>
        </w:rPr>
        <w:t xml:space="preserve"> </w:t>
      </w:r>
      <w:r w:rsidR="00E2763C">
        <w:rPr>
          <w:rFonts w:ascii="Arial" w:hAnsi="Arial"/>
          <w:color w:val="231F20"/>
          <w:sz w:val="18"/>
          <w:szCs w:val="18"/>
        </w:rPr>
        <w:t xml:space="preserve">  </w:t>
      </w:r>
      <w:r w:rsidR="00F77C2A">
        <w:rPr>
          <w:rFonts w:ascii="Arial" w:hAnsi="Arial"/>
          <w:color w:val="231F20"/>
          <w:sz w:val="18"/>
          <w:szCs w:val="18"/>
        </w:rPr>
        <w:t>Eileen Spinelli</w:t>
      </w:r>
    </w:p>
    <w:p w:rsidR="001675DA" w:rsidRPr="00930F02" w:rsidRDefault="001675DA">
      <w:pPr>
        <w:spacing w:before="2" w:after="0" w:line="220" w:lineRule="exact"/>
        <w:rPr>
          <w:rFonts w:ascii="Arial" w:hAnsi="Arial" w:cs="Arial"/>
        </w:rPr>
      </w:pPr>
    </w:p>
    <w:p w:rsidR="00DF6151" w:rsidRPr="00915F22" w:rsidRDefault="002E2418">
      <w:pPr>
        <w:spacing w:before="14" w:after="0" w:line="250" w:lineRule="auto"/>
        <w:ind w:left="108" w:right="56"/>
        <w:jc w:val="center"/>
        <w:rPr>
          <w:rFonts w:ascii="Arial" w:eastAsia="Arial" w:hAnsi="Arial" w:cs="Arial"/>
          <w:b/>
          <w:i/>
          <w:color w:val="00A3F4"/>
          <w:sz w:val="24"/>
          <w:szCs w:val="24"/>
        </w:rPr>
      </w:pPr>
      <w:r w:rsidRPr="00915F22">
        <w:rPr>
          <w:rFonts w:ascii="Arial" w:eastAsia="Arial" w:hAnsi="Arial" w:cs="Arial"/>
          <w:b/>
          <w:i/>
          <w:color w:val="00A3F4"/>
          <w:sz w:val="24"/>
          <w:szCs w:val="24"/>
        </w:rPr>
        <w:t>PRIZES:</w:t>
      </w:r>
    </w:p>
    <w:p w:rsidR="00DF6151" w:rsidRPr="00930F02" w:rsidRDefault="00DF6151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DF6151" w:rsidRDefault="002E2418" w:rsidP="002E2418">
      <w:pPr>
        <w:spacing w:after="0" w:line="240" w:lineRule="auto"/>
        <w:ind w:left="246" w:right="1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Fourteen student participants (two from each of the seven </w:t>
      </w:r>
      <w:proofErr w:type="spellStart"/>
      <w:r>
        <w:rPr>
          <w:rFonts w:ascii="Arial" w:hAnsi="Arial"/>
          <w:sz w:val="20"/>
        </w:rPr>
        <w:t>VaASL</w:t>
      </w:r>
      <w:proofErr w:type="spellEnd"/>
      <w:r>
        <w:rPr>
          <w:rFonts w:ascii="Arial" w:hAnsi="Arial"/>
          <w:sz w:val="20"/>
        </w:rPr>
        <w:t xml:space="preserve"> regions) will be randomly selected to win $529 Virginia529 higher education savings accounts.</w:t>
      </w:r>
    </w:p>
    <w:p w:rsidR="002E2418" w:rsidRDefault="002E2418" w:rsidP="002E2418">
      <w:pPr>
        <w:spacing w:after="0" w:line="240" w:lineRule="auto"/>
        <w:ind w:left="246" w:right="186"/>
        <w:rPr>
          <w:rFonts w:ascii="Arial" w:hAnsi="Arial"/>
          <w:sz w:val="20"/>
        </w:rPr>
      </w:pPr>
    </w:p>
    <w:p w:rsidR="002E2418" w:rsidRDefault="002E2418" w:rsidP="002E2418">
      <w:pPr>
        <w:spacing w:after="0" w:line="240" w:lineRule="auto"/>
        <w:ind w:left="246" w:right="1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seven schools (one from each </w:t>
      </w:r>
      <w:proofErr w:type="spellStart"/>
      <w:r>
        <w:rPr>
          <w:rFonts w:ascii="Arial" w:hAnsi="Arial"/>
          <w:sz w:val="20"/>
        </w:rPr>
        <w:t>VaASL</w:t>
      </w:r>
      <w:proofErr w:type="spellEnd"/>
      <w:r>
        <w:rPr>
          <w:rFonts w:ascii="Arial" w:hAnsi="Arial"/>
          <w:sz w:val="20"/>
        </w:rPr>
        <w:t xml:space="preserve"> region) with the highest student participation on a percentage basis will receive $500 worth of financial literacy books for their school library.</w:t>
      </w:r>
    </w:p>
    <w:p w:rsidR="00D456A2" w:rsidRDefault="00D456A2" w:rsidP="002E2418">
      <w:pPr>
        <w:spacing w:after="0" w:line="240" w:lineRule="auto"/>
        <w:ind w:left="246" w:right="186"/>
        <w:rPr>
          <w:rFonts w:ascii="Arial" w:hAnsi="Arial"/>
          <w:sz w:val="20"/>
        </w:rPr>
      </w:pPr>
    </w:p>
    <w:p w:rsidR="00D456A2" w:rsidRPr="00D456A2" w:rsidRDefault="00D456A2" w:rsidP="002E2418">
      <w:pPr>
        <w:spacing w:after="0" w:line="240" w:lineRule="auto"/>
        <w:ind w:left="246" w:right="186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Sign up today using this application or register online at </w:t>
      </w:r>
      <w:r w:rsidRPr="000C3AFA">
        <w:rPr>
          <w:rFonts w:ascii="Arial" w:hAnsi="Arial"/>
          <w:b/>
          <w:color w:val="00A3F4"/>
          <w:sz w:val="20"/>
        </w:rPr>
        <w:t>www.ReadingMakesCents.com.</w:t>
      </w:r>
    </w:p>
    <w:p w:rsidR="002E2418" w:rsidRDefault="002E2418" w:rsidP="002E2418">
      <w:pPr>
        <w:spacing w:after="0" w:line="240" w:lineRule="auto"/>
        <w:ind w:left="246" w:right="186"/>
        <w:rPr>
          <w:rFonts w:ascii="Arial" w:hAnsi="Arial"/>
          <w:sz w:val="20"/>
        </w:rPr>
      </w:pPr>
    </w:p>
    <w:p w:rsidR="00D456A2" w:rsidRPr="00D456A2" w:rsidRDefault="00D456A2" w:rsidP="00D456A2">
      <w:pPr>
        <w:spacing w:after="0" w:line="240" w:lineRule="auto"/>
        <w:ind w:left="246" w:right="186"/>
        <w:jc w:val="center"/>
        <w:rPr>
          <w:rFonts w:ascii="Arial" w:hAnsi="Arial"/>
          <w:sz w:val="16"/>
          <w:szCs w:val="16"/>
        </w:rPr>
        <w:sectPr w:rsidR="00D456A2" w:rsidRPr="00D456A2">
          <w:type w:val="continuous"/>
          <w:pgSz w:w="12240" w:h="15840"/>
          <w:pgMar w:top="720" w:right="660" w:bottom="280" w:left="620" w:header="720" w:footer="720" w:gutter="0"/>
          <w:cols w:space="720"/>
        </w:sectPr>
      </w:pPr>
      <w:r w:rsidRPr="00D456A2">
        <w:rPr>
          <w:rFonts w:ascii="Arial" w:hAnsi="Arial"/>
          <w:sz w:val="16"/>
          <w:szCs w:val="16"/>
        </w:rPr>
        <w:t>See website for official terms and conditions.</w:t>
      </w:r>
    </w:p>
    <w:p w:rsidR="00DF6151" w:rsidRDefault="00500645">
      <w:pPr>
        <w:spacing w:before="69" w:after="0" w:line="240" w:lineRule="auto"/>
        <w:ind w:left="100" w:right="-20"/>
        <w:rPr>
          <w:rFonts w:ascii="Arial" w:hAnsi="Arial"/>
          <w:color w:val="231F20"/>
          <w:sz w:val="20"/>
          <w:szCs w:val="20"/>
        </w:rPr>
      </w:pPr>
      <w:r w:rsidRPr="00500645">
        <w:rPr>
          <w:rFonts w:ascii="Arial" w:hAnsi="Arial"/>
          <w:color w:val="231F20"/>
          <w:sz w:val="20"/>
          <w:szCs w:val="20"/>
        </w:rPr>
        <w:lastRenderedPageBreak/>
        <w:t>By signing up to receive free books, you agree to do the following:</w:t>
      </w:r>
    </w:p>
    <w:p w:rsidR="00500645" w:rsidRDefault="00500645">
      <w:pPr>
        <w:spacing w:before="69" w:after="0" w:line="240" w:lineRule="auto"/>
        <w:ind w:left="100" w:right="-20"/>
        <w:rPr>
          <w:rFonts w:ascii="Arial" w:hAnsi="Arial"/>
          <w:color w:val="231F20"/>
          <w:sz w:val="20"/>
          <w:szCs w:val="20"/>
        </w:rPr>
      </w:pPr>
    </w:p>
    <w:p w:rsidR="00500645" w:rsidRPr="00500645" w:rsidRDefault="00500645" w:rsidP="00500645">
      <w:pPr>
        <w:pStyle w:val="ListParagraph"/>
        <w:numPr>
          <w:ilvl w:val="0"/>
          <w:numId w:val="2"/>
        </w:numPr>
        <w:spacing w:before="6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500645">
        <w:rPr>
          <w:rFonts w:ascii="Arial" w:eastAsia="Times New Roman" w:hAnsi="Arial" w:cs="Arial"/>
          <w:b/>
          <w:sz w:val="20"/>
          <w:szCs w:val="20"/>
        </w:rPr>
        <w:t>Read and discuss the featured books with students in at least one grade level.</w:t>
      </w:r>
      <w:r w:rsidRPr="00500645">
        <w:rPr>
          <w:rFonts w:ascii="Arial" w:eastAsia="Times New Roman" w:hAnsi="Arial" w:cs="Arial"/>
          <w:sz w:val="20"/>
          <w:szCs w:val="20"/>
        </w:rPr>
        <w:t xml:space="preserve"> Lesson plans and activities are available at www.ReadingMakesCents.com.  </w:t>
      </w:r>
    </w:p>
    <w:p w:rsidR="00500645" w:rsidRPr="00500645" w:rsidRDefault="00500645" w:rsidP="00500645">
      <w:pPr>
        <w:pStyle w:val="ListParagraph"/>
        <w:spacing w:before="69"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</w:p>
    <w:p w:rsidR="00500645" w:rsidRPr="00500645" w:rsidRDefault="00500645" w:rsidP="00500645">
      <w:pPr>
        <w:pStyle w:val="ListParagraph"/>
        <w:numPr>
          <w:ilvl w:val="0"/>
          <w:numId w:val="2"/>
        </w:numPr>
        <w:spacing w:before="6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500645">
        <w:rPr>
          <w:rFonts w:ascii="Arial" w:eastAsia="Times New Roman" w:hAnsi="Arial" w:cs="Arial"/>
          <w:b/>
          <w:sz w:val="20"/>
          <w:szCs w:val="20"/>
        </w:rPr>
        <w:t>Provide the Reading Makes Cent</w:t>
      </w:r>
      <w:r w:rsidR="00BF2627">
        <w:rPr>
          <w:rFonts w:ascii="Arial" w:eastAsia="Times New Roman" w:hAnsi="Arial" w:cs="Arial"/>
          <w:b/>
          <w:sz w:val="20"/>
          <w:szCs w:val="20"/>
        </w:rPr>
        <w:t>s</w:t>
      </w:r>
      <w:r w:rsidRPr="00500645">
        <w:rPr>
          <w:rFonts w:ascii="Arial" w:eastAsia="Times New Roman" w:hAnsi="Arial" w:cs="Arial"/>
          <w:b/>
          <w:sz w:val="20"/>
          <w:szCs w:val="20"/>
        </w:rPr>
        <w:t xml:space="preserve"> Reading Challenge handout to your students.</w:t>
      </w:r>
    </w:p>
    <w:p w:rsidR="00500645" w:rsidRPr="00500645" w:rsidRDefault="00500645" w:rsidP="00500645">
      <w:pPr>
        <w:pStyle w:val="ListParagraph"/>
        <w:numPr>
          <w:ilvl w:val="0"/>
          <w:numId w:val="3"/>
        </w:numPr>
        <w:spacing w:before="6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500645">
        <w:rPr>
          <w:rFonts w:ascii="Arial" w:eastAsia="Times New Roman" w:hAnsi="Arial" w:cs="Arial"/>
          <w:sz w:val="20"/>
          <w:szCs w:val="20"/>
        </w:rPr>
        <w:t xml:space="preserve">To be eligible for the $529 account drawings, participating students must read (or have read to him/her) at least five books from the list of </w:t>
      </w:r>
      <w:r w:rsidR="0081178F">
        <w:rPr>
          <w:rFonts w:ascii="Arial" w:eastAsia="Times New Roman" w:hAnsi="Arial" w:cs="Arial"/>
          <w:sz w:val="20"/>
          <w:szCs w:val="20"/>
        </w:rPr>
        <w:t xml:space="preserve">more than </w:t>
      </w:r>
      <w:r w:rsidRPr="00500645">
        <w:rPr>
          <w:rFonts w:ascii="Arial" w:eastAsia="Times New Roman" w:hAnsi="Arial" w:cs="Arial"/>
          <w:sz w:val="20"/>
          <w:szCs w:val="20"/>
        </w:rPr>
        <w:t>60 titles.</w:t>
      </w:r>
    </w:p>
    <w:p w:rsidR="00500645" w:rsidRPr="00500645" w:rsidRDefault="00500645" w:rsidP="00500645">
      <w:pPr>
        <w:pStyle w:val="ListParagraph"/>
        <w:numPr>
          <w:ilvl w:val="0"/>
          <w:numId w:val="3"/>
        </w:numPr>
        <w:spacing w:before="6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500645">
        <w:rPr>
          <w:rFonts w:ascii="Arial" w:eastAsia="Times New Roman" w:hAnsi="Arial" w:cs="Arial"/>
          <w:sz w:val="20"/>
          <w:szCs w:val="20"/>
        </w:rPr>
        <w:t>Students must then submit their completed Reading Challenge handout (complete with a parent’s information and signature) to Virginia529.</w:t>
      </w:r>
    </w:p>
    <w:p w:rsidR="00500645" w:rsidRPr="00500645" w:rsidRDefault="00500645" w:rsidP="00500645">
      <w:pPr>
        <w:pStyle w:val="ListParagraph"/>
        <w:numPr>
          <w:ilvl w:val="1"/>
          <w:numId w:val="3"/>
        </w:numPr>
        <w:spacing w:before="6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915F22">
        <w:rPr>
          <w:rFonts w:ascii="Arial" w:eastAsia="Times New Roman" w:hAnsi="Arial" w:cs="Arial"/>
          <w:b/>
          <w:color w:val="00A3F4"/>
          <w:sz w:val="20"/>
          <w:szCs w:val="20"/>
        </w:rPr>
        <w:t>TIP:</w:t>
      </w:r>
      <w:r w:rsidRPr="00456A67">
        <w:rPr>
          <w:rFonts w:ascii="Arial" w:eastAsia="Times New Roman" w:hAnsi="Arial" w:cs="Arial"/>
          <w:color w:val="FE3B00"/>
          <w:sz w:val="20"/>
          <w:szCs w:val="20"/>
        </w:rPr>
        <w:t xml:space="preserve"> </w:t>
      </w:r>
      <w:r w:rsidRPr="00500645">
        <w:rPr>
          <w:rFonts w:ascii="Arial" w:eastAsia="Times New Roman" w:hAnsi="Arial" w:cs="Arial"/>
          <w:sz w:val="20"/>
          <w:szCs w:val="20"/>
        </w:rPr>
        <w:t>Librarians can collect all Reading Challenges from students and mail them in bulk to Virginia529.</w:t>
      </w:r>
    </w:p>
    <w:p w:rsidR="00500645" w:rsidRPr="007E2A77" w:rsidRDefault="00500645" w:rsidP="00500645">
      <w:pPr>
        <w:pStyle w:val="ListParagraph"/>
        <w:numPr>
          <w:ilvl w:val="0"/>
          <w:numId w:val="3"/>
        </w:numPr>
        <w:spacing w:before="69" w:after="0" w:line="240" w:lineRule="auto"/>
        <w:ind w:right="-20"/>
        <w:rPr>
          <w:rFonts w:ascii="Arial" w:eastAsia="Times New Roman" w:hAnsi="Arial" w:cs="Arial"/>
          <w:color w:val="00A3F4"/>
          <w:sz w:val="20"/>
          <w:szCs w:val="20"/>
        </w:rPr>
      </w:pPr>
      <w:r w:rsidRPr="00500645">
        <w:rPr>
          <w:rFonts w:ascii="Arial" w:eastAsia="Times New Roman" w:hAnsi="Arial" w:cs="Arial"/>
          <w:sz w:val="20"/>
          <w:szCs w:val="20"/>
        </w:rPr>
        <w:t xml:space="preserve">Entries must be sent/postmarked by </w:t>
      </w:r>
      <w:r w:rsidR="00777F11">
        <w:rPr>
          <w:rFonts w:ascii="Arial" w:eastAsia="Times New Roman" w:hAnsi="Arial" w:cs="Arial"/>
          <w:color w:val="00A3F4"/>
          <w:sz w:val="20"/>
          <w:szCs w:val="20"/>
        </w:rPr>
        <w:t>April 12, 2019.</w:t>
      </w:r>
    </w:p>
    <w:p w:rsidR="00500645" w:rsidRPr="00500645" w:rsidRDefault="00500645" w:rsidP="00500645">
      <w:pPr>
        <w:pStyle w:val="ListParagraph"/>
        <w:numPr>
          <w:ilvl w:val="0"/>
          <w:numId w:val="3"/>
        </w:numPr>
        <w:spacing w:before="6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500645">
        <w:rPr>
          <w:rFonts w:ascii="Arial" w:eastAsia="Times New Roman" w:hAnsi="Arial" w:cs="Arial"/>
          <w:sz w:val="20"/>
          <w:szCs w:val="20"/>
        </w:rPr>
        <w:t>From a drawing of all entries, two students in each region – a total of 14 winners – will be s</w:t>
      </w:r>
      <w:r w:rsidR="00370FC6">
        <w:rPr>
          <w:rFonts w:ascii="Arial" w:eastAsia="Times New Roman" w:hAnsi="Arial" w:cs="Arial"/>
          <w:sz w:val="20"/>
          <w:szCs w:val="20"/>
        </w:rPr>
        <w:t xml:space="preserve">elected to receive an Invest529 </w:t>
      </w:r>
      <w:r w:rsidRPr="00500645">
        <w:rPr>
          <w:rFonts w:ascii="Arial" w:eastAsia="Times New Roman" w:hAnsi="Arial" w:cs="Arial"/>
          <w:sz w:val="20"/>
          <w:szCs w:val="20"/>
        </w:rPr>
        <w:t>account with an initial balance of $529.</w:t>
      </w:r>
    </w:p>
    <w:p w:rsidR="00500645" w:rsidRPr="00500645" w:rsidRDefault="00500645" w:rsidP="00500645">
      <w:pPr>
        <w:pStyle w:val="ListParagraph"/>
        <w:numPr>
          <w:ilvl w:val="0"/>
          <w:numId w:val="3"/>
        </w:numPr>
        <w:spacing w:before="6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500645">
        <w:rPr>
          <w:rFonts w:ascii="Arial" w:eastAsia="Times New Roman" w:hAnsi="Arial" w:cs="Arial"/>
          <w:sz w:val="20"/>
          <w:szCs w:val="20"/>
        </w:rPr>
        <w:t xml:space="preserve">Winners will be announced on or about </w:t>
      </w:r>
      <w:r w:rsidR="00777F11">
        <w:rPr>
          <w:rFonts w:ascii="Arial" w:eastAsia="Times New Roman" w:hAnsi="Arial" w:cs="Arial"/>
          <w:color w:val="00A3F4"/>
          <w:sz w:val="20"/>
          <w:szCs w:val="20"/>
        </w:rPr>
        <w:t>May 10, 2019.</w:t>
      </w:r>
    </w:p>
    <w:p w:rsidR="00500645" w:rsidRPr="00500645" w:rsidRDefault="00500645" w:rsidP="007E2A77">
      <w:pPr>
        <w:pStyle w:val="ListParagraph"/>
        <w:spacing w:before="69" w:after="0" w:line="240" w:lineRule="auto"/>
        <w:ind w:left="820" w:right="-20"/>
        <w:jc w:val="center"/>
        <w:rPr>
          <w:rFonts w:ascii="Arial" w:eastAsia="Times New Roman" w:hAnsi="Arial" w:cs="Arial"/>
          <w:sz w:val="20"/>
          <w:szCs w:val="20"/>
        </w:rPr>
      </w:pPr>
    </w:p>
    <w:p w:rsidR="00500645" w:rsidRPr="00500645" w:rsidRDefault="00500645" w:rsidP="00C55C65">
      <w:pPr>
        <w:pStyle w:val="ListParagraph"/>
        <w:numPr>
          <w:ilvl w:val="0"/>
          <w:numId w:val="2"/>
        </w:numPr>
        <w:spacing w:before="6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AB611E">
        <w:rPr>
          <w:rFonts w:ascii="Arial" w:eastAsia="Times New Roman" w:hAnsi="Arial" w:cs="Arial"/>
          <w:b/>
          <w:sz w:val="20"/>
          <w:szCs w:val="20"/>
        </w:rPr>
        <w:t>Promote the Reading Makes Cent</w:t>
      </w:r>
      <w:r w:rsidR="00BF2627">
        <w:rPr>
          <w:rFonts w:ascii="Arial" w:eastAsia="Times New Roman" w:hAnsi="Arial" w:cs="Arial"/>
          <w:b/>
          <w:sz w:val="20"/>
          <w:szCs w:val="20"/>
        </w:rPr>
        <w:t>s</w:t>
      </w:r>
      <w:r w:rsidRPr="00AB611E">
        <w:rPr>
          <w:rFonts w:ascii="Arial" w:eastAsia="Times New Roman" w:hAnsi="Arial" w:cs="Arial"/>
          <w:b/>
          <w:sz w:val="20"/>
          <w:szCs w:val="20"/>
        </w:rPr>
        <w:t xml:space="preserve"> program.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00645">
        <w:rPr>
          <w:rFonts w:ascii="Arial" w:eastAsia="Times New Roman" w:hAnsi="Arial" w:cs="Arial"/>
          <w:sz w:val="20"/>
          <w:szCs w:val="20"/>
        </w:rPr>
        <w:t>This can be done in a variety of ways. Distribute information to parents and teachers, publish an article in the community newspaper, make a bulletin board, hold a competition, or use another strategy to generate excitement.</w:t>
      </w:r>
    </w:p>
    <w:p w:rsidR="00500645" w:rsidRPr="00500645" w:rsidRDefault="00500645" w:rsidP="00500645">
      <w:pPr>
        <w:pStyle w:val="ListParagraph"/>
        <w:spacing w:before="69" w:after="0" w:line="240" w:lineRule="auto"/>
        <w:ind w:left="820" w:right="-20"/>
        <w:rPr>
          <w:rFonts w:ascii="Arial" w:eastAsia="Times New Roman" w:hAnsi="Arial" w:cs="Arial"/>
          <w:sz w:val="20"/>
          <w:szCs w:val="20"/>
        </w:rPr>
      </w:pPr>
    </w:p>
    <w:p w:rsidR="00500645" w:rsidRPr="00AB611E" w:rsidRDefault="00500645" w:rsidP="00AB611E">
      <w:pPr>
        <w:pStyle w:val="ListParagraph"/>
        <w:numPr>
          <w:ilvl w:val="0"/>
          <w:numId w:val="2"/>
        </w:numPr>
        <w:spacing w:before="69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AB611E">
        <w:rPr>
          <w:rFonts w:ascii="Arial" w:eastAsia="Times New Roman" w:hAnsi="Arial" w:cs="Arial"/>
          <w:b/>
          <w:sz w:val="20"/>
          <w:szCs w:val="20"/>
        </w:rPr>
        <w:t>Complete the post-program evaluation</w:t>
      </w:r>
      <w:r w:rsidRPr="00500645">
        <w:rPr>
          <w:rFonts w:ascii="Arial" w:eastAsia="Times New Roman" w:hAnsi="Arial" w:cs="Arial"/>
          <w:sz w:val="20"/>
          <w:szCs w:val="20"/>
        </w:rPr>
        <w:t xml:space="preserve"> by</w:t>
      </w:r>
      <w:r w:rsidR="00AB611E">
        <w:rPr>
          <w:rFonts w:ascii="Arial" w:eastAsia="Times New Roman" w:hAnsi="Arial" w:cs="Arial"/>
          <w:sz w:val="20"/>
          <w:szCs w:val="20"/>
        </w:rPr>
        <w:t xml:space="preserve"> </w:t>
      </w:r>
      <w:r w:rsidR="00777F11">
        <w:rPr>
          <w:rFonts w:ascii="Arial" w:eastAsia="Times New Roman" w:hAnsi="Arial" w:cs="Arial"/>
          <w:color w:val="00A3F4"/>
          <w:sz w:val="20"/>
          <w:szCs w:val="20"/>
        </w:rPr>
        <w:t>April 26, 2019</w:t>
      </w:r>
      <w:bookmarkStart w:id="0" w:name="_GoBack"/>
      <w:bookmarkEnd w:id="0"/>
      <w:r w:rsidR="00AB611E">
        <w:rPr>
          <w:rFonts w:ascii="Arial" w:eastAsia="Times New Roman" w:hAnsi="Arial" w:cs="Arial"/>
          <w:sz w:val="20"/>
          <w:szCs w:val="20"/>
        </w:rPr>
        <w:t>,</w:t>
      </w:r>
      <w:r w:rsidRPr="00500645">
        <w:rPr>
          <w:rFonts w:ascii="Arial" w:eastAsia="Times New Roman" w:hAnsi="Arial" w:cs="Arial"/>
          <w:sz w:val="20"/>
          <w:szCs w:val="20"/>
        </w:rPr>
        <w:t xml:space="preserve"> to report on your school’s participation.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00645">
        <w:rPr>
          <w:rFonts w:ascii="Arial" w:eastAsia="Times New Roman" w:hAnsi="Arial" w:cs="Arial"/>
          <w:sz w:val="20"/>
          <w:szCs w:val="20"/>
        </w:rPr>
        <w:t>Submitting the evaluation is a requirement for eligibility for the $500 book prize. Failure to complete the evaluation may exclude your school from receiving free books through the Reading Makes Cen</w:t>
      </w:r>
      <w:r w:rsidR="00BE0A78">
        <w:rPr>
          <w:rFonts w:ascii="Arial" w:eastAsia="Times New Roman" w:hAnsi="Arial" w:cs="Arial"/>
          <w:sz w:val="20"/>
          <w:szCs w:val="20"/>
        </w:rPr>
        <w:t>t</w:t>
      </w:r>
      <w:r w:rsidR="00BF2627">
        <w:rPr>
          <w:rFonts w:ascii="Arial" w:eastAsia="Times New Roman" w:hAnsi="Arial" w:cs="Arial"/>
          <w:sz w:val="20"/>
          <w:szCs w:val="20"/>
        </w:rPr>
        <w:t>s</w:t>
      </w:r>
      <w:r w:rsidR="00BE0A78">
        <w:rPr>
          <w:rFonts w:ascii="Arial" w:eastAsia="Times New Roman" w:hAnsi="Arial" w:cs="Arial"/>
          <w:sz w:val="20"/>
          <w:szCs w:val="20"/>
        </w:rPr>
        <w:t xml:space="preserve"> program next year.</w:t>
      </w:r>
    </w:p>
    <w:p w:rsidR="00DF6151" w:rsidRPr="00500645" w:rsidRDefault="00777F11" w:rsidP="00500645">
      <w:pPr>
        <w:tabs>
          <w:tab w:val="left" w:pos="3396"/>
        </w:tabs>
        <w:spacing w:before="5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pict>
          <v:group id="_x0000_s1028" style="position:absolute;margin-left:35.75pt;margin-top:8.8pt;width:540pt;height:.1pt;z-index:-251655168;mso-position-horizontal-relative:page" coordorigin="715,-226" coordsize="10800,2">
            <v:shape id="_x0000_s1029" style="position:absolute;left:715;top:-226;width:10800;height:2" coordorigin="715,-226" coordsize="10800,0" path="m715,-226r10800,e" filled="f" strokecolor="#7ac143">
              <v:path arrowok="t"/>
            </v:shape>
            <w10:wrap anchorx="page"/>
          </v:group>
        </w:pict>
      </w:r>
      <w:r w:rsidR="00500645">
        <w:rPr>
          <w:rFonts w:ascii="Arial" w:hAnsi="Arial" w:cs="Arial"/>
          <w:sz w:val="24"/>
          <w:szCs w:val="24"/>
        </w:rPr>
        <w:tab/>
      </w:r>
    </w:p>
    <w:p w:rsidR="00DF6151" w:rsidRPr="00930F02" w:rsidRDefault="00777F11" w:rsidP="00AB611E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30" style="position:absolute;margin-left:35.25pt;margin-top:7.75pt;width:541.25pt;height:238.65pt;z-index:-251659264;mso-position-horizontal-relative:page" coordorigin="705,557" coordsize="10825,5520">
            <v:group id="_x0000_s1037" style="position:absolute;left:715;top:567;width:10805;height:5500" coordorigin="715,567" coordsize="10805,5500">
              <v:shape id="_x0000_s1038" style="position:absolute;left:715;top:567;width:10805;height:5500" coordorigin="715,567" coordsize="10805,5500" path="m715,6067r10805,l11520,567,715,567r,5500e" fillcolor="#f2f2f2 [3052]" stroked="f">
                <v:path arrowok="t"/>
              </v:shape>
            </v:group>
            <v:group id="_x0000_s1035" style="position:absolute;left:848;top:902;width:202;height:202" coordorigin="848,902" coordsize="202,202">
              <v:shape id="_x0000_s1036" style="position:absolute;left:848;top:902;width:202;height:202" coordorigin="848,902" coordsize="202,202" path="m848,1104r202,l1050,902r-202,l848,1104e" fillcolor="#f2f2f2 [3052]" stroked="f">
                <v:path arrowok="t"/>
              </v:shape>
            </v:group>
            <v:group id="_x0000_s1033" style="position:absolute;left:848;top:902;width:202;height:202" coordorigin="848,902" coordsize="202,202">
              <v:shape id="_x0000_s1034" style="position:absolute;left:848;top:902;width:202;height:202" coordorigin="848,902" coordsize="202,202" path="m848,1104r202,l1050,902r-202,l848,1104xe" fillcolor="#f2f2f2 [3052]" strokecolor="#231f20">
                <v:path arrowok="t"/>
              </v:shape>
            </v:group>
            <v:group id="_x0000_s1031" style="position:absolute;left:1170;top:4433;width:10100;height:2" coordorigin="1170,4433" coordsize="10100,2">
              <v:shape id="_x0000_s1032" style="position:absolute;left:1170;top:4433;width:10100;height:2" coordorigin="1170,4433" coordsize="10100,0" path="m1170,4433r10100,e" fillcolor="#f2f2f2 [3052]" stroked="f" strokecolor="#221e1f" strokeweight=".5pt">
                <v:path arrowok="t"/>
              </v:shape>
            </v:group>
            <w10:wrap anchorx="page"/>
          </v:group>
        </w:pict>
      </w:r>
    </w:p>
    <w:p w:rsidR="00DF6151" w:rsidRPr="00930F02" w:rsidRDefault="00DF615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F6151" w:rsidRDefault="00AB611E" w:rsidP="00930F02">
      <w:pPr>
        <w:spacing w:after="0" w:line="250" w:lineRule="auto"/>
        <w:ind w:left="550" w:right="459"/>
        <w:rPr>
          <w:rFonts w:ascii="Arial" w:hAnsi="Arial"/>
          <w:color w:val="231F20"/>
        </w:rPr>
      </w:pPr>
      <w:r w:rsidRPr="00AB611E">
        <w:rPr>
          <w:rFonts w:ascii="Arial" w:hAnsi="Arial"/>
          <w:color w:val="231F20"/>
        </w:rPr>
        <w:t>YES</w:t>
      </w:r>
      <w:r w:rsidR="00930F02" w:rsidRPr="00AB611E">
        <w:rPr>
          <w:rFonts w:ascii="Arial" w:hAnsi="Arial"/>
          <w:color w:val="231F20"/>
        </w:rPr>
        <w:t>.</w:t>
      </w:r>
      <w:r>
        <w:rPr>
          <w:rFonts w:ascii="Arial" w:hAnsi="Arial"/>
          <w:color w:val="231F20"/>
        </w:rPr>
        <w:t xml:space="preserve"> My school would like to participate in Reading Makes Cent</w:t>
      </w:r>
      <w:r w:rsidR="00BF2627">
        <w:rPr>
          <w:rFonts w:ascii="Arial" w:hAnsi="Arial"/>
          <w:color w:val="231F20"/>
        </w:rPr>
        <w:t>s</w:t>
      </w:r>
      <w:r>
        <w:rPr>
          <w:rFonts w:ascii="Arial" w:hAnsi="Arial"/>
          <w:color w:val="231F20"/>
        </w:rPr>
        <w:t>. We will read the featured books to at least one grade level and promote the program.</w:t>
      </w:r>
    </w:p>
    <w:p w:rsidR="00AB611E" w:rsidRDefault="00AB611E" w:rsidP="00930F02">
      <w:pPr>
        <w:spacing w:after="0" w:line="250" w:lineRule="auto"/>
        <w:ind w:left="550" w:right="459"/>
        <w:rPr>
          <w:rFonts w:ascii="Arial" w:hAnsi="Arial"/>
          <w:color w:val="231F20"/>
        </w:rPr>
      </w:pPr>
    </w:p>
    <w:p w:rsidR="00AB611E" w:rsidRDefault="00AB611E" w:rsidP="00930F02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Note: Only one set of books will be provided to each elementary school.</w:t>
      </w:r>
    </w:p>
    <w:p w:rsidR="00AB611E" w:rsidRDefault="00AB611E" w:rsidP="00930F02">
      <w:pPr>
        <w:spacing w:after="0" w:line="250" w:lineRule="auto"/>
        <w:ind w:left="550" w:right="459"/>
        <w:rPr>
          <w:rFonts w:ascii="Arial" w:hAnsi="Arial"/>
          <w:color w:val="231F20"/>
        </w:rPr>
      </w:pPr>
    </w:p>
    <w:p w:rsidR="00AB611E" w:rsidRDefault="00AB611E" w:rsidP="00930F02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Please mail the books for my school library to:</w:t>
      </w:r>
    </w:p>
    <w:p w:rsidR="00AB611E" w:rsidRDefault="00AB611E" w:rsidP="00930F02">
      <w:pPr>
        <w:spacing w:after="0" w:line="250" w:lineRule="auto"/>
        <w:ind w:left="550" w:right="459"/>
        <w:rPr>
          <w:rFonts w:ascii="Arial" w:hAnsi="Arial"/>
          <w:color w:val="231F20"/>
        </w:rPr>
      </w:pPr>
    </w:p>
    <w:p w:rsidR="00AB611E" w:rsidRDefault="00AB611E" w:rsidP="00366567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 xml:space="preserve">First name: </w:t>
      </w:r>
      <w:r w:rsidR="00366567">
        <w:rPr>
          <w:rFonts w:ascii="Arial" w:hAnsi="Arial"/>
          <w:color w:val="231F20"/>
        </w:rPr>
        <w:t>______________________________________________________________________</w:t>
      </w:r>
    </w:p>
    <w:p w:rsidR="00AB611E" w:rsidRDefault="00AB611E" w:rsidP="00930F02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Last name: _</w:t>
      </w:r>
      <w:r w:rsidR="00366567">
        <w:rPr>
          <w:rFonts w:ascii="Arial" w:hAnsi="Arial"/>
          <w:color w:val="231F20"/>
        </w:rPr>
        <w:t>_____________________________________________________________________</w:t>
      </w:r>
    </w:p>
    <w:p w:rsidR="00AB611E" w:rsidRDefault="00AB611E" w:rsidP="00366567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School division: _</w:t>
      </w:r>
      <w:r w:rsidR="00366567">
        <w:rPr>
          <w:rFonts w:ascii="Arial" w:hAnsi="Arial"/>
          <w:color w:val="231F20"/>
        </w:rPr>
        <w:t>_________________________________________________________________</w:t>
      </w:r>
    </w:p>
    <w:p w:rsidR="00AB611E" w:rsidRDefault="00AB611E" w:rsidP="00930F02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School: _</w:t>
      </w:r>
      <w:r w:rsidR="00366567">
        <w:rPr>
          <w:rFonts w:ascii="Arial" w:hAnsi="Arial"/>
          <w:color w:val="231F20"/>
        </w:rPr>
        <w:t>________________________________________________________________________</w:t>
      </w:r>
    </w:p>
    <w:p w:rsidR="00AB611E" w:rsidRDefault="00AB611E" w:rsidP="00930F02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Mailing address: _</w:t>
      </w:r>
      <w:r w:rsidR="00366567">
        <w:rPr>
          <w:rFonts w:ascii="Arial" w:hAnsi="Arial"/>
          <w:color w:val="231F20"/>
        </w:rPr>
        <w:t>_________________________________________________________________</w:t>
      </w:r>
    </w:p>
    <w:p w:rsidR="00AB611E" w:rsidRDefault="00AB611E" w:rsidP="00AB611E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City: _</w:t>
      </w:r>
      <w:r w:rsidR="00366567">
        <w:rPr>
          <w:rFonts w:ascii="Arial" w:hAnsi="Arial"/>
          <w:color w:val="231F20"/>
        </w:rPr>
        <w:t>___________________________________________________________________________</w:t>
      </w:r>
    </w:p>
    <w:p w:rsidR="00AB611E" w:rsidRDefault="00AB611E" w:rsidP="00AB611E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ZIP code: _</w:t>
      </w:r>
      <w:r w:rsidR="00366567">
        <w:rPr>
          <w:rFonts w:ascii="Arial" w:hAnsi="Arial"/>
          <w:color w:val="231F20"/>
        </w:rPr>
        <w:t>_______________________________________________________________________</w:t>
      </w:r>
    </w:p>
    <w:p w:rsidR="00AB611E" w:rsidRDefault="00AB611E" w:rsidP="00AB611E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Phone number: _</w:t>
      </w:r>
      <w:r w:rsidR="00366567">
        <w:rPr>
          <w:rFonts w:ascii="Arial" w:hAnsi="Arial"/>
          <w:color w:val="231F20"/>
        </w:rPr>
        <w:t>___________________________________________________________________</w:t>
      </w:r>
    </w:p>
    <w:p w:rsidR="00AB611E" w:rsidRDefault="00AB611E" w:rsidP="00AB611E">
      <w:pPr>
        <w:spacing w:after="0" w:line="250" w:lineRule="auto"/>
        <w:ind w:left="550" w:right="459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Email address: _</w:t>
      </w:r>
      <w:r w:rsidR="00366567">
        <w:rPr>
          <w:rFonts w:ascii="Arial" w:hAnsi="Arial"/>
          <w:color w:val="231F20"/>
        </w:rPr>
        <w:t>___________________________________________________________________</w:t>
      </w:r>
    </w:p>
    <w:p w:rsidR="00AB611E" w:rsidRDefault="00AB611E" w:rsidP="00AB611E">
      <w:pPr>
        <w:spacing w:after="0" w:line="250" w:lineRule="auto"/>
        <w:ind w:left="550" w:right="459"/>
        <w:rPr>
          <w:rFonts w:ascii="Arial" w:hAnsi="Arial"/>
          <w:color w:val="231F20"/>
        </w:rPr>
      </w:pPr>
    </w:p>
    <w:p w:rsidR="00AB611E" w:rsidRDefault="00AB611E">
      <w:pPr>
        <w:spacing w:before="34" w:after="0" w:line="240" w:lineRule="auto"/>
        <w:ind w:left="100" w:right="-20"/>
        <w:rPr>
          <w:rFonts w:ascii="Arial" w:hAnsi="Arial"/>
          <w:color w:val="231F20"/>
          <w:sz w:val="20"/>
          <w:szCs w:val="20"/>
        </w:rPr>
      </w:pPr>
    </w:p>
    <w:p w:rsidR="00DF6151" w:rsidRDefault="00AB611E">
      <w:pPr>
        <w:spacing w:before="34" w:after="0" w:line="240" w:lineRule="auto"/>
        <w:ind w:left="100" w:right="-20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Submit this completed form using any of the following methods:</w:t>
      </w:r>
    </w:p>
    <w:p w:rsidR="00AB611E" w:rsidRDefault="00AB611E">
      <w:pPr>
        <w:spacing w:before="34" w:after="0" w:line="240" w:lineRule="auto"/>
        <w:ind w:left="100" w:right="-20"/>
        <w:rPr>
          <w:rFonts w:ascii="Arial" w:hAnsi="Arial"/>
          <w:color w:val="231F20"/>
          <w:sz w:val="20"/>
          <w:szCs w:val="20"/>
        </w:rPr>
      </w:pPr>
    </w:p>
    <w:p w:rsidR="00AB611E" w:rsidRDefault="00AB611E">
      <w:pPr>
        <w:spacing w:before="34" w:after="0" w:line="240" w:lineRule="auto"/>
        <w:ind w:left="100" w:right="-20"/>
        <w:rPr>
          <w:rFonts w:ascii="Arial" w:hAnsi="Arial"/>
          <w:color w:val="231F20"/>
          <w:sz w:val="20"/>
          <w:szCs w:val="20"/>
        </w:rPr>
      </w:pPr>
      <w:r w:rsidRPr="00AB611E">
        <w:rPr>
          <w:rFonts w:ascii="Arial" w:hAnsi="Arial"/>
          <w:b/>
          <w:color w:val="231F20"/>
          <w:sz w:val="20"/>
          <w:szCs w:val="20"/>
        </w:rPr>
        <w:t>Mail:</w:t>
      </w:r>
      <w:r>
        <w:rPr>
          <w:rFonts w:ascii="Arial" w:hAnsi="Arial"/>
          <w:b/>
          <w:color w:val="231F20"/>
          <w:sz w:val="20"/>
          <w:szCs w:val="20"/>
        </w:rPr>
        <w:t xml:space="preserve"> </w:t>
      </w:r>
      <w:r w:rsidR="00370FC6">
        <w:rPr>
          <w:rFonts w:ascii="Arial" w:hAnsi="Arial"/>
          <w:color w:val="231F20"/>
          <w:sz w:val="20"/>
          <w:szCs w:val="20"/>
        </w:rPr>
        <w:t xml:space="preserve">Virginia529 </w:t>
      </w:r>
      <w:r>
        <w:rPr>
          <w:rFonts w:ascii="Arial" w:hAnsi="Arial"/>
          <w:color w:val="231F20"/>
          <w:sz w:val="20"/>
          <w:szCs w:val="20"/>
        </w:rPr>
        <w:t>ATTN: Reading Program</w:t>
      </w:r>
      <w:r>
        <w:rPr>
          <w:rFonts w:ascii="Arial" w:hAnsi="Arial"/>
          <w:color w:val="231F20"/>
          <w:sz w:val="20"/>
          <w:szCs w:val="20"/>
        </w:rPr>
        <w:br/>
        <w:t>9001 Arboretum Parkway</w:t>
      </w:r>
      <w:r>
        <w:rPr>
          <w:rFonts w:ascii="Arial" w:hAnsi="Arial"/>
          <w:color w:val="231F20"/>
          <w:sz w:val="20"/>
          <w:szCs w:val="20"/>
        </w:rPr>
        <w:br/>
        <w:t>North Chesterfield, VA 23236</w:t>
      </w:r>
    </w:p>
    <w:p w:rsidR="00AB611E" w:rsidRDefault="00AB611E">
      <w:pPr>
        <w:spacing w:before="34" w:after="0" w:line="240" w:lineRule="auto"/>
        <w:ind w:left="100" w:right="-20"/>
        <w:rPr>
          <w:rFonts w:ascii="Arial" w:hAnsi="Arial"/>
          <w:color w:val="231F20"/>
          <w:sz w:val="20"/>
          <w:szCs w:val="20"/>
        </w:rPr>
      </w:pPr>
      <w:r w:rsidRPr="00AB611E">
        <w:rPr>
          <w:rFonts w:ascii="Arial" w:hAnsi="Arial"/>
          <w:b/>
          <w:color w:val="231F20"/>
          <w:sz w:val="20"/>
          <w:szCs w:val="20"/>
        </w:rPr>
        <w:t>Email:</w:t>
      </w:r>
      <w:r>
        <w:rPr>
          <w:rFonts w:ascii="Arial" w:hAnsi="Arial"/>
          <w:color w:val="231F20"/>
          <w:sz w:val="20"/>
          <w:szCs w:val="20"/>
        </w:rPr>
        <w:t xml:space="preserve"> readingmakescents@virginia529.com</w:t>
      </w:r>
    </w:p>
    <w:p w:rsidR="00AB611E" w:rsidRDefault="00AB611E">
      <w:pPr>
        <w:spacing w:before="34" w:after="0" w:line="240" w:lineRule="auto"/>
        <w:ind w:left="100" w:right="-20"/>
        <w:rPr>
          <w:rFonts w:ascii="Arial" w:hAnsi="Arial"/>
          <w:color w:val="231F20"/>
          <w:sz w:val="20"/>
          <w:szCs w:val="20"/>
        </w:rPr>
      </w:pPr>
      <w:r w:rsidRPr="00AB611E">
        <w:rPr>
          <w:rFonts w:ascii="Arial" w:hAnsi="Arial"/>
          <w:b/>
          <w:color w:val="231F20"/>
          <w:sz w:val="20"/>
          <w:szCs w:val="20"/>
        </w:rPr>
        <w:t>Fax:</w:t>
      </w:r>
      <w:r>
        <w:rPr>
          <w:rFonts w:ascii="Arial" w:hAnsi="Arial"/>
          <w:color w:val="231F20"/>
          <w:sz w:val="20"/>
          <w:szCs w:val="20"/>
        </w:rPr>
        <w:t xml:space="preserve"> 804-323-2708</w:t>
      </w:r>
    </w:p>
    <w:p w:rsidR="00AB611E" w:rsidRPr="007E2A77" w:rsidRDefault="00AB611E">
      <w:pPr>
        <w:spacing w:before="34" w:after="0" w:line="240" w:lineRule="auto"/>
        <w:ind w:left="100" w:right="-20"/>
        <w:rPr>
          <w:rFonts w:ascii="Arial" w:hAnsi="Arial"/>
          <w:color w:val="00A3F4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 xml:space="preserve">OR complete and submit the form online at </w:t>
      </w:r>
      <w:r w:rsidRPr="007E2A77">
        <w:rPr>
          <w:rFonts w:ascii="Arial" w:hAnsi="Arial"/>
          <w:color w:val="00A3F4"/>
          <w:sz w:val="20"/>
          <w:szCs w:val="20"/>
        </w:rPr>
        <w:t>www.ReadingMakesCents.com.</w:t>
      </w:r>
    </w:p>
    <w:p w:rsidR="00AB611E" w:rsidRDefault="00AB611E">
      <w:pPr>
        <w:spacing w:before="34" w:after="0" w:line="240" w:lineRule="auto"/>
        <w:ind w:left="100" w:right="-20"/>
        <w:rPr>
          <w:rFonts w:ascii="Arial" w:hAnsi="Arial"/>
          <w:color w:val="231F20"/>
          <w:sz w:val="20"/>
          <w:szCs w:val="20"/>
        </w:rPr>
      </w:pPr>
    </w:p>
    <w:p w:rsidR="00DF6151" w:rsidRPr="00AB611E" w:rsidRDefault="00AB611E" w:rsidP="00AB611E">
      <w:pPr>
        <w:spacing w:before="34" w:after="0" w:line="240" w:lineRule="auto"/>
        <w:ind w:left="100" w:right="-20"/>
        <w:rPr>
          <w:rFonts w:ascii="Arial" w:hAnsi="Arial"/>
          <w:color w:val="231F20"/>
          <w:sz w:val="16"/>
          <w:szCs w:val="16"/>
        </w:rPr>
      </w:pPr>
      <w:r w:rsidRPr="00AB611E">
        <w:rPr>
          <w:rFonts w:ascii="Arial" w:hAnsi="Arial"/>
          <w:color w:val="231F20"/>
          <w:sz w:val="16"/>
          <w:szCs w:val="16"/>
        </w:rPr>
        <w:t xml:space="preserve">Virginia529 collects personal data in accordance with its Privacy Policy, available at Virginia529.com. </w:t>
      </w:r>
    </w:p>
    <w:p w:rsidR="00DF6151" w:rsidRPr="00930F02" w:rsidRDefault="00777F11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26" style="position:absolute;margin-left:36.9pt;margin-top:10.3pt;width:540pt;height:.1pt;z-index:-251654144;mso-position-horizontal-relative:page" coordorigin="738,-152" coordsize="10800,2">
            <v:shape id="_x0000_s1027" style="position:absolute;left:738;top:-152;width:10800;height:2" coordorigin="738,-152" coordsize="10800,0" path="m738,-152r10800,e" filled="f" strokecolor="#7ac143">
              <v:path arrowok="t"/>
            </v:shape>
            <w10:wrap anchorx="page"/>
          </v:group>
        </w:pict>
      </w:r>
    </w:p>
    <w:p w:rsidR="00DF6151" w:rsidRPr="00930F02" w:rsidRDefault="00DF6151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F6151" w:rsidRDefault="00AB611E" w:rsidP="00A64A37">
      <w:pPr>
        <w:spacing w:before="20" w:after="0" w:line="240" w:lineRule="auto"/>
        <w:ind w:right="-20" w:firstLine="100"/>
        <w:jc w:val="center"/>
        <w:rPr>
          <w:rFonts w:ascii="Arial" w:hAnsi="Arial"/>
          <w:color w:val="231F20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Sp</w:t>
      </w:r>
      <w:r w:rsidRPr="00AB611E">
        <w:rPr>
          <w:rFonts w:ascii="Arial" w:hAnsi="Arial"/>
          <w:color w:val="231F20"/>
          <w:sz w:val="20"/>
          <w:szCs w:val="20"/>
        </w:rPr>
        <w:t xml:space="preserve">ecial thanks to the </w:t>
      </w:r>
      <w:r w:rsidRPr="009370BB">
        <w:rPr>
          <w:rFonts w:ascii="Arial" w:hAnsi="Arial"/>
          <w:b/>
          <w:color w:val="231F20"/>
          <w:sz w:val="20"/>
          <w:szCs w:val="20"/>
        </w:rPr>
        <w:t>Virginia Association of School Librarians</w:t>
      </w:r>
      <w:r w:rsidRPr="00AB611E">
        <w:rPr>
          <w:rFonts w:ascii="Arial" w:hAnsi="Arial"/>
          <w:color w:val="231F20"/>
          <w:sz w:val="20"/>
          <w:szCs w:val="20"/>
        </w:rPr>
        <w:t xml:space="preserve"> for their valuable input in shaping this program.</w:t>
      </w:r>
    </w:p>
    <w:p w:rsidR="00AB611E" w:rsidRPr="00AB611E" w:rsidRDefault="00AB611E" w:rsidP="00A64A37">
      <w:pPr>
        <w:spacing w:before="20" w:after="0" w:line="240" w:lineRule="auto"/>
        <w:ind w:right="-20" w:firstLine="100"/>
        <w:jc w:val="center"/>
        <w:rPr>
          <w:rFonts w:ascii="Arial" w:hAnsi="Arial"/>
          <w:color w:val="231F20"/>
          <w:sz w:val="20"/>
          <w:szCs w:val="20"/>
        </w:rPr>
      </w:pPr>
    </w:p>
    <w:p w:rsidR="00AB611E" w:rsidRPr="00AB611E" w:rsidRDefault="00AB611E" w:rsidP="00A64A37">
      <w:pPr>
        <w:spacing w:before="20" w:after="0" w:line="240" w:lineRule="auto"/>
        <w:ind w:right="-20" w:firstLine="100"/>
        <w:jc w:val="center"/>
        <w:rPr>
          <w:rFonts w:ascii="Arial" w:eastAsia="Times New Roman" w:hAnsi="Arial" w:cs="Arial"/>
          <w:sz w:val="20"/>
          <w:szCs w:val="20"/>
        </w:rPr>
      </w:pPr>
      <w:r w:rsidRPr="00AB611E">
        <w:rPr>
          <w:rFonts w:ascii="Arial" w:hAnsi="Arial"/>
          <w:color w:val="231F20"/>
          <w:sz w:val="20"/>
          <w:szCs w:val="20"/>
        </w:rPr>
        <w:t>Thank you for your help in promoting financial literacy across Virginia!</w:t>
      </w:r>
    </w:p>
    <w:sectPr w:rsidR="00AB611E" w:rsidRPr="00AB611E" w:rsidSect="00DF6151"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7D76"/>
    <w:multiLevelType w:val="hybridMultilevel"/>
    <w:tmpl w:val="D2EA137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3DB10E2"/>
    <w:multiLevelType w:val="hybridMultilevel"/>
    <w:tmpl w:val="CB0E8EB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E264BD7"/>
    <w:multiLevelType w:val="hybridMultilevel"/>
    <w:tmpl w:val="8E9A5252"/>
    <w:lvl w:ilvl="0" w:tplc="73CCD5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6151"/>
    <w:rsid w:val="00085BB6"/>
    <w:rsid w:val="000C3AFA"/>
    <w:rsid w:val="001675DA"/>
    <w:rsid w:val="002E2418"/>
    <w:rsid w:val="00366567"/>
    <w:rsid w:val="00370FC6"/>
    <w:rsid w:val="00456A67"/>
    <w:rsid w:val="00500645"/>
    <w:rsid w:val="005F17C3"/>
    <w:rsid w:val="00683E91"/>
    <w:rsid w:val="00777F11"/>
    <w:rsid w:val="007E2A77"/>
    <w:rsid w:val="0081178F"/>
    <w:rsid w:val="008800A3"/>
    <w:rsid w:val="008A7602"/>
    <w:rsid w:val="00915F22"/>
    <w:rsid w:val="00930F02"/>
    <w:rsid w:val="009370BB"/>
    <w:rsid w:val="00A2149C"/>
    <w:rsid w:val="00A64A37"/>
    <w:rsid w:val="00A71FD6"/>
    <w:rsid w:val="00AB611E"/>
    <w:rsid w:val="00B0658E"/>
    <w:rsid w:val="00B337C3"/>
    <w:rsid w:val="00BC3A11"/>
    <w:rsid w:val="00BE0A78"/>
    <w:rsid w:val="00BF2627"/>
    <w:rsid w:val="00C256FB"/>
    <w:rsid w:val="00C3213D"/>
    <w:rsid w:val="00CC0494"/>
    <w:rsid w:val="00D456A2"/>
    <w:rsid w:val="00D96430"/>
    <w:rsid w:val="00DE0EF3"/>
    <w:rsid w:val="00DF6151"/>
    <w:rsid w:val="00E2763C"/>
    <w:rsid w:val="00E651AA"/>
    <w:rsid w:val="00EF6FC9"/>
    <w:rsid w:val="00F77C2A"/>
    <w:rsid w:val="00FB7C17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0F4B1740-CEC3-4D93-9703-F8F895DE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Ivasauskas</dc:creator>
  <cp:lastModifiedBy>Scott McCormick</cp:lastModifiedBy>
  <cp:revision>13</cp:revision>
  <cp:lastPrinted>2018-07-09T18:53:00Z</cp:lastPrinted>
  <dcterms:created xsi:type="dcterms:W3CDTF">2017-02-23T19:34:00Z</dcterms:created>
  <dcterms:modified xsi:type="dcterms:W3CDTF">2018-07-09T18:57:00Z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2014-12-08T00:00:00Z</vt:filetime>
  </property>
</Properties>
</file>